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F08E2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337AD">
        <w:rPr>
          <w:rFonts w:cs="Arial"/>
          <w:b/>
          <w:i/>
          <w:sz w:val="18"/>
          <w:szCs w:val="18"/>
          <w:lang w:val="en-ZA"/>
        </w:rPr>
        <w:t>LIMITED</w:t>
      </w:r>
      <w:r w:rsidR="00B337A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337AD" w:rsidRDefault="00B337AD" w:rsidP="00B337AD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4526E0" w:rsidRDefault="004526E0" w:rsidP="00B337A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337AD" w:rsidRPr="007A14BD" w:rsidRDefault="00B337AD" w:rsidP="00B337AD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 Floating Rate Note</w:t>
      </w:r>
    </w:p>
    <w:p w:rsidR="00B337AD" w:rsidRPr="007A14BD" w:rsidRDefault="00B337AD" w:rsidP="00B337A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337AD" w:rsidRPr="007A14BD" w:rsidRDefault="00B337AD" w:rsidP="00B337A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B337AD" w:rsidRPr="007A14BD" w:rsidRDefault="00B337AD" w:rsidP="00B337A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533248">
        <w:rPr>
          <w:rFonts w:cs="Arial"/>
          <w:sz w:val="18"/>
          <w:szCs w:val="18"/>
          <w:lang w:val="en-ZA"/>
        </w:rPr>
        <w:t>R   2,561,245,000.00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526E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F08E2">
        <w:rPr>
          <w:rFonts w:cs="Arial"/>
          <w:sz w:val="18"/>
          <w:szCs w:val="18"/>
          <w:lang w:val="en-ZA"/>
        </w:rPr>
        <w:t>8.165</w:t>
      </w:r>
      <w:r w:rsidR="004526E0">
        <w:rPr>
          <w:rFonts w:cs="Arial"/>
          <w:sz w:val="18"/>
          <w:szCs w:val="18"/>
          <w:lang w:val="en-ZA"/>
        </w:rPr>
        <w:t xml:space="preserve"> %( 3</w:t>
      </w:r>
      <w:r w:rsidR="00B337AD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B337AD">
        <w:rPr>
          <w:rFonts w:cs="Arial"/>
          <w:sz w:val="18"/>
          <w:szCs w:val="18"/>
          <w:lang w:val="en-ZA"/>
        </w:rPr>
        <w:t>jibar</w:t>
      </w:r>
      <w:proofErr w:type="spellEnd"/>
      <w:r w:rsidR="00B337AD">
        <w:rPr>
          <w:rFonts w:cs="Arial"/>
          <w:sz w:val="18"/>
          <w:szCs w:val="18"/>
          <w:lang w:val="en-ZA"/>
        </w:rPr>
        <w:t xml:space="preserve"> as at 14 June of </w:t>
      </w:r>
      <w:r w:rsidR="00070B2D">
        <w:rPr>
          <w:rFonts w:cs="Arial"/>
          <w:sz w:val="18"/>
          <w:szCs w:val="18"/>
          <w:lang w:val="en-ZA"/>
        </w:rPr>
        <w:t>5.595</w:t>
      </w:r>
      <w:r w:rsidR="004526E0">
        <w:rPr>
          <w:rFonts w:cs="Arial"/>
          <w:sz w:val="18"/>
          <w:szCs w:val="18"/>
          <w:lang w:val="en-ZA"/>
        </w:rPr>
        <w:t xml:space="preserve">% plus 257 </w:t>
      </w:r>
      <w:r w:rsidR="00B337AD">
        <w:rPr>
          <w:rFonts w:cs="Arial"/>
          <w:sz w:val="18"/>
          <w:szCs w:val="18"/>
          <w:lang w:val="en-ZA"/>
        </w:rPr>
        <w:t>basis points</w:t>
      </w:r>
      <w:r w:rsidR="004526E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337AD">
        <w:rPr>
          <w:rFonts w:cs="Arial"/>
          <w:b/>
          <w:sz w:val="18"/>
          <w:szCs w:val="18"/>
          <w:lang w:val="en-ZA"/>
        </w:rPr>
        <w:t>Indicator</w:t>
      </w:r>
      <w:r w:rsidR="00B337AD">
        <w:rPr>
          <w:rFonts w:cs="Arial"/>
          <w:b/>
          <w:sz w:val="18"/>
          <w:szCs w:val="18"/>
          <w:lang w:val="en-ZA"/>
        </w:rPr>
        <w:tab/>
      </w:r>
      <w:r w:rsidR="00B337AD" w:rsidRPr="00B337AD">
        <w:rPr>
          <w:rFonts w:cs="Arial"/>
          <w:sz w:val="18"/>
          <w:szCs w:val="18"/>
          <w:lang w:val="en-ZA"/>
        </w:rPr>
        <w:t>Floating</w:t>
      </w:r>
      <w:r w:rsidR="00B337AD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September, 15 December,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September, 14 December, 14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ZAG000096314</w:t>
      </w:r>
      <w:bookmarkStart w:id="0" w:name="_GoBack"/>
      <w:bookmarkEnd w:id="0"/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337AD" w:rsidRPr="00533248" w:rsidRDefault="00B337AD" w:rsidP="00B337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533248">
        <w:rPr>
          <w:sz w:val="18"/>
          <w:szCs w:val="18"/>
          <w:lang w:val="en-GB"/>
        </w:rPr>
        <w:t>Prelini Govender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>RMB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                  (011) 282 1733</w:t>
      </w:r>
    </w:p>
    <w:p w:rsidR="00B337AD" w:rsidRPr="00533248" w:rsidRDefault="00B337AD" w:rsidP="00B337AD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B337AD" w:rsidRPr="00533248" w:rsidRDefault="00B337AD" w:rsidP="00B337AD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Diboko Ledwaba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+27 11 5207222</w:t>
      </w:r>
    </w:p>
    <w:p w:rsidR="00B337AD" w:rsidRPr="00533248" w:rsidRDefault="00B337AD" w:rsidP="00B337AD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Kea Sape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B337A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AD" w:rsidRDefault="00B337AD">
      <w:r>
        <w:separator/>
      </w:r>
    </w:p>
  </w:endnote>
  <w:endnote w:type="continuationSeparator" w:id="0">
    <w:p w:rsidR="00B337AD" w:rsidRDefault="00B3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AD" w:rsidRDefault="00B337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AD" w:rsidRDefault="00B337A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337AD" w:rsidRDefault="00B337AD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F08E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F08E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337AD" w:rsidRDefault="00B337A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337AD" w:rsidRPr="00C94EA6" w:rsidRDefault="00B337AD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AD" w:rsidRPr="000575E4" w:rsidRDefault="00B337AD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337AD" w:rsidRPr="0061041F">
      <w:tc>
        <w:tcPr>
          <w:tcW w:w="1335" w:type="dxa"/>
        </w:tcPr>
        <w:p w:rsidR="00B337AD" w:rsidRPr="0061041F" w:rsidRDefault="00B337AD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337AD" w:rsidRPr="0061041F" w:rsidRDefault="00B337A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B337AD" w:rsidRDefault="00B337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AD" w:rsidRDefault="00B337AD">
      <w:r>
        <w:separator/>
      </w:r>
    </w:p>
  </w:footnote>
  <w:footnote w:type="continuationSeparator" w:id="0">
    <w:p w:rsidR="00B337AD" w:rsidRDefault="00B3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AD" w:rsidRDefault="00B337A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7AD" w:rsidRDefault="00B337A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AD" w:rsidRDefault="00070B2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B337AD" w:rsidRDefault="00B337AD" w:rsidP="00EF6146">
                <w:pPr>
                  <w:jc w:val="right"/>
                </w:pPr>
              </w:p>
              <w:p w:rsidR="00B337AD" w:rsidRDefault="00B337AD" w:rsidP="00EF6146">
                <w:pPr>
                  <w:jc w:val="right"/>
                </w:pPr>
              </w:p>
              <w:p w:rsidR="00B337AD" w:rsidRDefault="00B337AD" w:rsidP="00EF6146">
                <w:pPr>
                  <w:jc w:val="right"/>
                </w:pPr>
              </w:p>
              <w:p w:rsidR="00B337AD" w:rsidRDefault="00B337AD" w:rsidP="00EF6146">
                <w:pPr>
                  <w:jc w:val="right"/>
                </w:pPr>
              </w:p>
              <w:p w:rsidR="00B337AD" w:rsidRDefault="00B337AD" w:rsidP="00EF6146">
                <w:pPr>
                  <w:jc w:val="right"/>
                </w:pPr>
              </w:p>
              <w:p w:rsidR="00B337AD" w:rsidRDefault="00B337AD" w:rsidP="00EF6146">
                <w:pPr>
                  <w:jc w:val="right"/>
                </w:pPr>
              </w:p>
              <w:p w:rsidR="00B337AD" w:rsidRPr="000575E4" w:rsidRDefault="00B337AD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337AD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337AD" w:rsidRPr="0061041F" w:rsidRDefault="00B337A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B337AD" w:rsidRPr="00866D23" w:rsidRDefault="00B337AD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Pr="000575E4" w:rsidRDefault="00B337AD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337AD" w:rsidRPr="0061041F">
      <w:trPr>
        <w:trHeight w:hRule="exact" w:val="2342"/>
        <w:jc w:val="right"/>
      </w:trPr>
      <w:tc>
        <w:tcPr>
          <w:tcW w:w="9752" w:type="dxa"/>
        </w:tcPr>
        <w:p w:rsidR="00B337AD" w:rsidRPr="0061041F" w:rsidRDefault="00B337A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37AD" w:rsidRPr="00866D23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Pr="00EF6146" w:rsidRDefault="00B337AD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AD" w:rsidRDefault="00070B2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B337AD" w:rsidRDefault="00B337AD" w:rsidP="00BD2E91">
                <w:pPr>
                  <w:jc w:val="right"/>
                </w:pPr>
              </w:p>
              <w:p w:rsidR="00B337AD" w:rsidRDefault="00B337AD" w:rsidP="00BD2E91">
                <w:pPr>
                  <w:jc w:val="right"/>
                </w:pPr>
              </w:p>
              <w:p w:rsidR="00B337AD" w:rsidRDefault="00B337AD" w:rsidP="00BD2E91">
                <w:pPr>
                  <w:jc w:val="right"/>
                </w:pPr>
              </w:p>
              <w:p w:rsidR="00B337AD" w:rsidRDefault="00B337AD" w:rsidP="00BD2E91">
                <w:pPr>
                  <w:jc w:val="right"/>
                </w:pPr>
              </w:p>
              <w:p w:rsidR="00B337AD" w:rsidRDefault="00B337AD" w:rsidP="00BD2E91">
                <w:pPr>
                  <w:jc w:val="right"/>
                </w:pPr>
              </w:p>
              <w:p w:rsidR="00B337AD" w:rsidRDefault="00B337AD" w:rsidP="00BD2E91">
                <w:pPr>
                  <w:jc w:val="right"/>
                </w:pPr>
              </w:p>
              <w:p w:rsidR="00B337AD" w:rsidRPr="000575E4" w:rsidRDefault="00B337AD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337AD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337AD" w:rsidRPr="0061041F" w:rsidRDefault="00B337AD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337AD" w:rsidRPr="00866D23" w:rsidRDefault="00B337AD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Pr="000575E4" w:rsidRDefault="00B337AD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337AD" w:rsidRPr="0061041F">
      <w:trPr>
        <w:trHeight w:hRule="exact" w:val="2342"/>
        <w:jc w:val="right"/>
      </w:trPr>
      <w:tc>
        <w:tcPr>
          <w:tcW w:w="9752" w:type="dxa"/>
        </w:tcPr>
        <w:p w:rsidR="00B337AD" w:rsidRPr="0061041F" w:rsidRDefault="00B337A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B337AD" w:rsidRPr="00866D23" w:rsidRDefault="00B337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337AD" w:rsidRPr="000575E4" w:rsidRDefault="00B337AD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337AD" w:rsidRPr="0061041F">
      <w:tc>
        <w:tcPr>
          <w:tcW w:w="9752" w:type="dxa"/>
        </w:tcPr>
        <w:p w:rsidR="00B337AD" w:rsidRPr="0061041F" w:rsidRDefault="00B337AD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B337AD" w:rsidRDefault="00B337AD"/>
  <w:p w:rsidR="00B337AD" w:rsidRDefault="00B337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0B2D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6E0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08E2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7AD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23580C-BA45-432C-AB7D-8A2C112BC6D8}"/>
</file>

<file path=customXml/itemProps2.xml><?xml version="1.0" encoding="utf-8"?>
<ds:datastoreItem xmlns:ds="http://schemas.openxmlformats.org/officeDocument/2006/customXml" ds:itemID="{9D21EF3E-C3A4-41EF-AA3A-A6C6187C5CD3}"/>
</file>

<file path=customXml/itemProps3.xml><?xml version="1.0" encoding="utf-8"?>
<ds:datastoreItem xmlns:ds="http://schemas.openxmlformats.org/officeDocument/2006/customXml" ds:itemID="{F5E8194C-C9DF-44F4-988F-7630AE1D6A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1</Pages>
  <Words>204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Listing-FRC121-14Jun2012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2012-06-14T09:06:00Z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